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ESYB2 110 - How Thinking About the Benefit Helps</w:t>
      </w:r>
    </w:p>
    <w:p>
      <w:pPr>
        <w:pStyle w:val="script"/>
      </w:pPr>
      <w:r>
        <w:rPr>
          <w:color w:val="808080"/>
        </w:rPr>
        <w:t xml:space="preserve">[00:00:00]</w:t>
      </w:r>
      <w:r>
        <w:t xml:space="preserve"> In this video, I want to give you a nifty, simple, but very interesting and fascinating little hack for how to get more discipline and release more dopamine naturally. So let's say that I want to eat more vegetables. Or, let's say that you want to do more work, more, you know, you want to, let's say you have a 9 to 5 and you're really tired at night when you come home from work, but you really need to put in like three hours of work in your business or something like that.</w:t>
      </w:r>
    </w:p>
    <w:p>
      <w:pPr>
        <w:pStyle w:val="script"/>
      </w:pPr>
      <w:r>
        <w:t xml:space="preserve">It's just, you're tired and maybe you're not motivated. Where do you get this extra energy? And there's a little brain hack that if you honestly tell yourself, Without telling yourself any fake stories, but honestly, so that you can believe it. Tell yourself, this broccoli, or this spinach that I might eat in the store, or you working for three extra hours, this is going to have a meaningful </w:t>
      </w:r>
      <w:r>
        <w:rPr>
          <w:color w:val="808080"/>
        </w:rPr>
        <w:t xml:space="preserve">[00:01:00]</w:t>
      </w:r>
      <w:r>
        <w:t xml:space="preserve"> impact.</w:t>
      </w:r>
    </w:p>
    <w:p>
      <w:pPr>
        <w:pStyle w:val="script"/>
      </w:pPr>
      <w:r>
        <w:t xml:space="preserve">Like if I, here, in one hand I'm holding the chocolate, in the next hand I'm holding the spinach or broccoli. And I'm thinking to myself, if I put down the chocolate, and that's, that's, that's not going to, that's going to Not ruin my work today of being in the gym. And if I eat the broccoli tomorrow, and if I eat just good vegetables for breakfast, lunch, afternoon, It will be better for me, and I'll be better at my job, and I'll have better results, and I'll have to go to the gym less, which means I'll have more free time.</w:t>
      </w:r>
    </w:p>
    <w:p>
      <w:pPr>
        <w:pStyle w:val="script"/>
      </w:pPr>
      <w:r>
        <w:t xml:space="preserve">Which means this broccoli is going to give me tremendous benefits, and I'm going to visualize the benefits. I'm going to be like, I see, honestly with myself, I see how this broccoli is going to unlock all these amazing benefits. What starts to happen in your brain, just the thinking and talking, having that dialogue with yourself.</w:t>
      </w:r>
    </w:p>
    <w:p>
      <w:pPr>
        <w:pStyle w:val="script"/>
      </w:pPr>
      <w:r>
        <w:t xml:space="preserve">actually releases a little bit of </w:t>
      </w:r>
      <w:r>
        <w:rPr>
          <w:color w:val="808080"/>
        </w:rPr>
        <w:t xml:space="preserve">[00:02:00]</w:t>
      </w:r>
      <w:r>
        <w:t xml:space="preserve"> dopamine right there. And you might notice this experience. I actually notice it. In the moments when I'm, let's say, in the store, I have that daily struggle. I'm like, I want to buy the chocolate, but that's not good for me. So I have that daily struggle, and I'm in the store, and when I Instead of rushing through it and just grabbing the chocolate, when I think about it, then I'm like, this chocolate is going to ruin all the hard work from today.</w:t>
      </w:r>
    </w:p>
    <w:p>
      <w:pPr>
        <w:pStyle w:val="script"/>
      </w:pPr>
      <w:r>
        <w:t xml:space="preserve">But, if I get this salad that I can, you know, these vegetables that I can make a salad with tomorrow, that's going to really help me get closer to my health goals. Whatever, maybe I want to lose a pound this month or something like that. But, then I'll see it. And when I put down the chocolate and pick up, you know, the spinach and put it in my basket, As I'm walking around in that store, I notice myself feeling, feeling a little bit better about myself.</w:t>
      </w:r>
    </w:p>
    <w:p>
      <w:pPr>
        <w:pStyle w:val="script"/>
      </w:pPr>
      <w:r>
        <w:t xml:space="preserve">Not a </w:t>
      </w:r>
      <w:r>
        <w:rPr>
          <w:color w:val="808080"/>
        </w:rPr>
        <w:t xml:space="preserve">[00:03:00]</w:t>
      </w:r>
      <w:r>
        <w:t xml:space="preserve"> tremendous amount, but maybe a five or a 10% kind of a bump. Uh, you know, a like a, like a lift in my step. Like, oh yeah, I am. And I wouldn't even, it's not so noticeable even, but once I started. Once I learned about this mechanism, I started paying attention to how I feel and then I started being like, Oh my God, I just gave myself a dopamine release right there in the store just by honestly with yourself, saying to yourself, when you do this thing that requires discipline, it's going to be good for you in this and this way.</w:t>
      </w:r>
    </w:p>
    <w:p>
      <w:pPr>
        <w:pStyle w:val="script"/>
      </w:pPr>
      <w:r>
        <w:t xml:space="preserve">And if you do that, or take the first step towards it. It by itself will release some dopamine, which will release some adrenaline, and then you'll feel better. And if you do that regularly, then it will help you ease, make, get a habit to get, you know, not get the chocolate, or do the work that you're supposed to do.</w:t>
      </w:r>
    </w:p>
    <w:p>
      <w:pPr>
        <w:pStyle w:val="script"/>
      </w:pPr>
      <w:r>
        <w:t xml:space="preserve">And of </w:t>
      </w:r>
      <w:r>
        <w:rPr>
          <w:color w:val="808080"/>
        </w:rPr>
        <w:t xml:space="preserve">[00:04:00]</w:t>
      </w:r>
      <w:r>
        <w:t xml:space="preserve"> course, that's what we want. We want this to become a habit. So every little tiny hack gets us closer to The goal of creating those healthy habits and getting rid of the unhealthy habits. So this is a really, it's free to do, it's fun to try. So try it out, whatever you want to make your habit, try it out.</w:t>
      </w:r>
    </w:p>
    <w:p>
      <w:pPr>
        <w:pStyle w:val="script"/>
      </w:pPr>
      <w:r>
        <w:t xml:space="preserve">See how it feels, literally talk through it with yourself and say, If I do this thing that's good for me, I will achieve this result. As long as you don't doubt the validity of what you just told yourself, it should be fine. As long as you do that thing, you start doing that thing, it should make you feel better about it right away and energize you a little bit about it as well to help you get on your way with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ESYB2 110 - How Thinking About the Benefit Helps</dc:title>
  <dc:creator>Un-named</dc:creator>
  <cp:lastModifiedBy>Un-named</cp:lastModifiedBy>
  <cp:revision>1</cp:revision>
  <dcterms:created xsi:type="dcterms:W3CDTF">2025-01-25T00:00:19Z</dcterms:created>
  <dcterms:modified xsi:type="dcterms:W3CDTF">2025-01-25T00:00:19Z</dcterms:modified>
</cp:coreProperties>
</file>

<file path=docProps/custom.xml><?xml version="1.0" encoding="utf-8"?>
<Properties xmlns="http://schemas.openxmlformats.org/officeDocument/2006/custom-properties" xmlns:vt="http://schemas.openxmlformats.org/officeDocument/2006/docPropsVTypes"/>
</file>